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7D8226BA" w:rsidR="007F6C79" w:rsidRPr="008B4C66" w:rsidRDefault="00F55842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A9C05F6" wp14:editId="0FA22674">
                <wp:simplePos x="0" y="0"/>
                <wp:positionH relativeFrom="column">
                  <wp:posOffset>1809750</wp:posOffset>
                </wp:positionH>
                <wp:positionV relativeFrom="paragraph">
                  <wp:posOffset>2914650</wp:posOffset>
                </wp:positionV>
                <wp:extent cx="2349500" cy="4467225"/>
                <wp:effectExtent l="0" t="0" r="12700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4672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FEAAF" w14:textId="104A5E2C" w:rsidR="00720456" w:rsidRPr="00EE61FC" w:rsidRDefault="00720456" w:rsidP="00720456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Practical Support</w:t>
                            </w:r>
                          </w:p>
                          <w:p w14:paraId="72E4EDA0" w14:textId="34598C1E" w:rsidR="00186F8D" w:rsidRDefault="00186F8D" w:rsidP="00F55842">
                            <w:pPr>
                              <w:tabs>
                                <w:tab w:val="left" w:pos="360"/>
                              </w:tabs>
                              <w:spacing w:before="160" w:after="80"/>
                              <w:ind w:right="-144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You can support your pregnant family member by:</w:t>
                            </w:r>
                          </w:p>
                          <w:p w14:paraId="15EAAA75" w14:textId="3FFF1DB5" w:rsidR="00186F8D" w:rsidRDefault="00186F8D" w:rsidP="00F5584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before="80" w:after="120"/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Writing down questions that can be explored during appointments</w:t>
                            </w:r>
                            <w:r w:rsidR="00F5584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9DC6511" w14:textId="50E3EA2C" w:rsidR="009407A1" w:rsidRPr="001C49FE" w:rsidRDefault="00186F8D" w:rsidP="00F5584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before="80" w:after="120"/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A</w:t>
                            </w:r>
                            <w:r w:rsidR="009407A1"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ttend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ing</w:t>
                            </w:r>
                            <w:r w:rsidR="009407A1"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appointments 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with your loved one.</w:t>
                            </w:r>
                          </w:p>
                          <w:p w14:paraId="471E3BE1" w14:textId="235796C3" w:rsidR="009407A1" w:rsidRPr="001C49FE" w:rsidRDefault="009407A1" w:rsidP="00F5584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120"/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Encourag</w:t>
                            </w:r>
                            <w:r w:rsidR="00186F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ing</w:t>
                            </w:r>
                            <w:r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and participat</w:t>
                            </w:r>
                            <w:r w:rsidR="00186F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ing</w:t>
                            </w:r>
                            <w:r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in healthy habits</w:t>
                            </w:r>
                            <w:r w:rsidR="00A12648"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61182C6" w14:textId="53A5902F" w:rsidR="003021A3" w:rsidRPr="001C49FE" w:rsidRDefault="009407A1" w:rsidP="00F5584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120"/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Learn</w:t>
                            </w:r>
                            <w:r w:rsidR="00F5584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ing</w:t>
                            </w:r>
                            <w:r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about newborn care, breastfeeding, and contraception</w:t>
                            </w:r>
                            <w:r w:rsidR="00A12648" w:rsidRPr="001C49F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043143F" w14:textId="586CABA6" w:rsidR="003021A3" w:rsidRDefault="003021A3" w:rsidP="008529F5">
                            <w:pPr>
                              <w:tabs>
                                <w:tab w:val="left" w:pos="360"/>
                              </w:tabs>
                              <w:ind w:left="360"/>
                              <w:jc w:val="center"/>
                            </w:pPr>
                          </w:p>
                          <w:p w14:paraId="5C01D565" w14:textId="4D647894" w:rsidR="003021A3" w:rsidRDefault="003021A3" w:rsidP="00EE61FC">
                            <w:pPr>
                              <w:jc w:val="center"/>
                            </w:pPr>
                          </w:p>
                          <w:p w14:paraId="2272AD65" w14:textId="2472B730" w:rsidR="003021A3" w:rsidRDefault="003021A3" w:rsidP="00EE61FC">
                            <w:pPr>
                              <w:jc w:val="center"/>
                            </w:pPr>
                          </w:p>
                          <w:p w14:paraId="5FEA6874" w14:textId="3EB616F0" w:rsidR="003021A3" w:rsidRDefault="003021A3" w:rsidP="00EE61FC">
                            <w:pPr>
                              <w:jc w:val="center"/>
                            </w:pPr>
                          </w:p>
                          <w:p w14:paraId="6A9AC522" w14:textId="4E89A249" w:rsidR="003021A3" w:rsidRDefault="003021A3" w:rsidP="00EE61FC">
                            <w:pPr>
                              <w:jc w:val="center"/>
                            </w:pPr>
                          </w:p>
                          <w:p w14:paraId="1123AACE" w14:textId="205C63F9" w:rsidR="003021A3" w:rsidRDefault="003021A3" w:rsidP="00EE61FC">
                            <w:pPr>
                              <w:jc w:val="center"/>
                            </w:pPr>
                          </w:p>
                          <w:p w14:paraId="0916DB8B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6" style="position:absolute;margin-left:142.5pt;margin-top:229.5pt;width:185pt;height:351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" fillcolor="#d7b5c6 [1311]" strokecolor="#012447 [1604]" strokeweight="1pt">
                <v:stroke joinstyle="miter"/>
                <v:textbox>
                  <w:txbxContent>
                    <w:p w14:paraId="6CDFEAAF" w14:textId="104A5E2C" w:rsidR="00720456" w:rsidRPr="00EE61FC" w:rsidRDefault="00720456" w:rsidP="00720456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Practical Support</w:t>
                      </w:r>
                    </w:p>
                    <w:p w14:paraId="72E4EDA0" w14:textId="34598C1E" w:rsidR="00186F8D" w:rsidRDefault="00186F8D" w:rsidP="00F55842">
                      <w:pPr>
                        <w:tabs>
                          <w:tab w:val="left" w:pos="360"/>
                        </w:tabs>
                        <w:spacing w:before="160" w:after="80"/>
                        <w:ind w:right="-144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You can support your pregnant family member by:</w:t>
                      </w:r>
                    </w:p>
                    <w:p w14:paraId="15EAAA75" w14:textId="3FFF1DB5" w:rsidR="00186F8D" w:rsidRDefault="00186F8D" w:rsidP="00F55842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360"/>
                        </w:tabs>
                        <w:spacing w:before="80" w:after="120"/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Writing down questions that can be explored during appointments</w:t>
                      </w:r>
                      <w:r w:rsidR="00F55842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.</w:t>
                      </w:r>
                    </w:p>
                    <w:p w14:paraId="69DC6511" w14:textId="50E3EA2C" w:rsidR="009407A1" w:rsidRPr="001C49FE" w:rsidRDefault="00186F8D" w:rsidP="00F55842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360"/>
                        </w:tabs>
                        <w:spacing w:before="80" w:after="120"/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A</w:t>
                      </w:r>
                      <w:r w:rsidR="009407A1"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ttend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ing</w:t>
                      </w:r>
                      <w:r w:rsidR="009407A1"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appointments 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with your loved one.</w:t>
                      </w:r>
                    </w:p>
                    <w:p w14:paraId="471E3BE1" w14:textId="235796C3" w:rsidR="009407A1" w:rsidRPr="001C49FE" w:rsidRDefault="009407A1" w:rsidP="00F55842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360"/>
                        </w:tabs>
                        <w:spacing w:after="120"/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Encourag</w:t>
                      </w:r>
                      <w:r w:rsidR="00186F8D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ing</w:t>
                      </w:r>
                      <w:r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and participat</w:t>
                      </w:r>
                      <w:r w:rsidR="00186F8D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ing</w:t>
                      </w:r>
                      <w:r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in healthy habits</w:t>
                      </w:r>
                      <w:r w:rsidR="00A12648"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.</w:t>
                      </w:r>
                    </w:p>
                    <w:p w14:paraId="061182C6" w14:textId="53A5902F" w:rsidR="003021A3" w:rsidRPr="001C49FE" w:rsidRDefault="009407A1" w:rsidP="00F55842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360"/>
                        </w:tabs>
                        <w:spacing w:after="120"/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Learn</w:t>
                      </w:r>
                      <w:r w:rsidR="00F55842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ing</w:t>
                      </w:r>
                      <w:r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about newborn care, breastfeeding, and contraception</w:t>
                      </w:r>
                      <w:r w:rsidR="00A12648" w:rsidRPr="001C49FE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.</w:t>
                      </w:r>
                    </w:p>
                    <w:p w14:paraId="7043143F" w14:textId="586CABA6" w:rsidR="003021A3" w:rsidRDefault="003021A3" w:rsidP="008529F5">
                      <w:pPr>
                        <w:tabs>
                          <w:tab w:val="left" w:pos="360"/>
                        </w:tabs>
                        <w:ind w:left="360"/>
                        <w:jc w:val="center"/>
                      </w:pPr>
                    </w:p>
                    <w:p w14:paraId="5C01D565" w14:textId="4D647894" w:rsidR="003021A3" w:rsidRDefault="003021A3" w:rsidP="00EE61FC">
                      <w:pPr>
                        <w:jc w:val="center"/>
                      </w:pPr>
                    </w:p>
                    <w:p w14:paraId="2272AD65" w14:textId="2472B730" w:rsidR="003021A3" w:rsidRDefault="003021A3" w:rsidP="00EE61FC">
                      <w:pPr>
                        <w:jc w:val="center"/>
                      </w:pPr>
                    </w:p>
                    <w:p w14:paraId="5FEA6874" w14:textId="3EB616F0" w:rsidR="003021A3" w:rsidRDefault="003021A3" w:rsidP="00EE61FC">
                      <w:pPr>
                        <w:jc w:val="center"/>
                      </w:pPr>
                    </w:p>
                    <w:p w14:paraId="6A9AC522" w14:textId="4E89A249" w:rsidR="003021A3" w:rsidRDefault="003021A3" w:rsidP="00EE61FC">
                      <w:pPr>
                        <w:jc w:val="center"/>
                      </w:pPr>
                    </w:p>
                    <w:p w14:paraId="1123AACE" w14:textId="205C63F9" w:rsidR="003021A3" w:rsidRDefault="003021A3" w:rsidP="00EE61FC">
                      <w:pPr>
                        <w:jc w:val="center"/>
                      </w:pPr>
                    </w:p>
                    <w:p w14:paraId="0916DB8B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92031" w:rsidRPr="00A066D5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58259" behindDoc="1" locked="0" layoutInCell="1" allowOverlap="1" wp14:anchorId="1DC625E9" wp14:editId="55F82288">
            <wp:simplePos x="0" y="0"/>
            <wp:positionH relativeFrom="margin">
              <wp:posOffset>-2127143</wp:posOffset>
            </wp:positionH>
            <wp:positionV relativeFrom="paragraph">
              <wp:posOffset>-2144980</wp:posOffset>
            </wp:positionV>
            <wp:extent cx="9057992" cy="6038661"/>
            <wp:effectExtent l="0" t="0" r="0" b="635"/>
            <wp:wrapNone/>
            <wp:docPr id="2" name="Picture 2" descr="A person and person holding a baby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9B0FFE5-48EC-4906-91A4-69DBE984EC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erson and person holding a baby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9B0FFE5-48EC-4906-91A4-69DBE984EC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992" cy="6038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70F48" wp14:editId="1DC527BA">
                <wp:simplePos x="0" y="0"/>
                <wp:positionH relativeFrom="margin">
                  <wp:align>right</wp:align>
                </wp:positionH>
                <wp:positionV relativeFrom="paragraph">
                  <wp:posOffset>-938147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77777777" w:rsidR="00E02963" w:rsidRPr="00035AF6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</w:pPr>
                            <w:r w:rsidRPr="00035AF6"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27" style="position:absolute;margin-left:57.3pt;margin-top:-73.85pt;width:108.5pt;height:157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" filled="f" stroked="f" strokeweight="1pt">
                <v:textbox inset="0,0,0,0">
                  <w:txbxContent>
                    <w:p w14:paraId="228B7A3A" w14:textId="77777777" w:rsidR="00E02963" w:rsidRPr="00035AF6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</w:pPr>
                      <w:r w:rsidRPr="00035AF6"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2031" w:rsidRPr="00AB03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B93FDA" wp14:editId="6FA6A225">
                <wp:simplePos x="0" y="0"/>
                <wp:positionH relativeFrom="page">
                  <wp:posOffset>2725093</wp:posOffset>
                </wp:positionH>
                <wp:positionV relativeFrom="paragraph">
                  <wp:posOffset>561315</wp:posOffset>
                </wp:positionV>
                <wp:extent cx="4915038" cy="23717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38" cy="2371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8581" w14:textId="5A1577BE" w:rsidR="00E02963" w:rsidRPr="00992031" w:rsidRDefault="00E02963" w:rsidP="00454866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4A2739" w:themeColor="accent4" w:themeShade="80"/>
                                <w:sz w:val="68"/>
                                <w:szCs w:val="68"/>
                              </w:rPr>
                            </w:pPr>
                            <w:r w:rsidRPr="00992031">
                              <w:rPr>
                                <w:b/>
                                <w:bCs/>
                                <w:color w:val="4A2739" w:themeColor="accent4" w:themeShade="80"/>
                                <w:sz w:val="68"/>
                                <w:szCs w:val="68"/>
                              </w:rPr>
                              <w:t xml:space="preserve">Things to Know about </w:t>
                            </w:r>
                            <w:r w:rsidR="007B1F93" w:rsidRPr="00992031">
                              <w:rPr>
                                <w:b/>
                                <w:bCs/>
                                <w:color w:val="4A2739" w:themeColor="accent4" w:themeShade="80"/>
                                <w:sz w:val="68"/>
                                <w:szCs w:val="68"/>
                              </w:rPr>
                              <w:t>Supporting Your Pregnant Family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28" style="position:absolute;margin-left:214.55pt;margin-top:44.2pt;width:387pt;height:186.7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" filled="f" stroked="f" strokeweight="1pt">
                <v:textbox>
                  <w:txbxContent>
                    <w:p w14:paraId="18968581" w14:textId="5A1577BE" w:rsidR="00E02963" w:rsidRPr="00992031" w:rsidRDefault="00E02963" w:rsidP="00454866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4A2739" w:themeColor="accent4" w:themeShade="80"/>
                          <w:sz w:val="68"/>
                          <w:szCs w:val="68"/>
                        </w:rPr>
                      </w:pPr>
                      <w:r w:rsidRPr="00992031">
                        <w:rPr>
                          <w:b/>
                          <w:bCs/>
                          <w:color w:val="4A2739" w:themeColor="accent4" w:themeShade="80"/>
                          <w:sz w:val="68"/>
                          <w:szCs w:val="68"/>
                        </w:rPr>
                        <w:t xml:space="preserve">Things to Know about </w:t>
                      </w:r>
                      <w:r w:rsidR="007B1F93" w:rsidRPr="00992031">
                        <w:rPr>
                          <w:b/>
                          <w:bCs/>
                          <w:color w:val="4A2739" w:themeColor="accent4" w:themeShade="80"/>
                          <w:sz w:val="68"/>
                          <w:szCs w:val="68"/>
                        </w:rPr>
                        <w:t>Supporting Your Pregnant Family Member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486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8D62BC" wp14:editId="0484D0B9">
                <wp:simplePos x="0" y="0"/>
                <wp:positionH relativeFrom="page">
                  <wp:align>left</wp:align>
                </wp:positionH>
                <wp:positionV relativeFrom="paragraph">
                  <wp:posOffset>3286408</wp:posOffset>
                </wp:positionV>
                <wp:extent cx="7877810" cy="2931493"/>
                <wp:effectExtent l="0" t="0" r="889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293149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9E36" id="Rectangle 5" o:spid="_x0000_s1026" style="position:absolute;margin-left:0;margin-top:258.75pt;width:620.3pt;height:230.85pt;z-index:25165824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79145C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0096152" wp14:editId="7AFAFCB2">
                <wp:simplePos x="0" y="0"/>
                <wp:positionH relativeFrom="column">
                  <wp:posOffset>-1484630</wp:posOffset>
                </wp:positionH>
                <wp:positionV relativeFrom="paragraph">
                  <wp:posOffset>2071370</wp:posOffset>
                </wp:positionV>
                <wp:extent cx="10177780" cy="6005195"/>
                <wp:effectExtent l="57150" t="38100" r="52070" b="3365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780" cy="6005195"/>
                          <a:chOff x="0" y="40811"/>
                          <a:chExt cx="10423821" cy="5986230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26966" y="40811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98A05" id="Group 17" o:spid="_x0000_s1026" style="position:absolute;margin-left:-116.9pt;margin-top:163.1pt;width:801.4pt;height:472.85pt;z-index:251658242;mso-width-relative:margin;mso-height-relative:margin" coordorigin=",408" coordsize="104238,5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269;top:408;width:103969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DC72B" wp14:editId="34A97F95">
                <wp:simplePos x="0" y="0"/>
                <wp:positionH relativeFrom="leftMargin">
                  <wp:posOffset>5251763</wp:posOffset>
                </wp:positionH>
                <wp:positionV relativeFrom="paragraph">
                  <wp:posOffset>2943244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29" style="position:absolute;margin-left:413.5pt;margin-top:231.75pt;width:46.5pt;height:99pt;z-index:25165825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17EA091" wp14:editId="6B9730AF">
                <wp:simplePos x="0" y="0"/>
                <wp:positionH relativeFrom="leftMargin">
                  <wp:posOffset>5073508</wp:posOffset>
                </wp:positionH>
                <wp:positionV relativeFrom="paragraph">
                  <wp:posOffset>3162584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0" style="position:absolute;margin-left:399.5pt;margin-top:249pt;width:69.75pt;height:71.25pt;z-index:2516582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D8051BF" wp14:editId="5E0B4251">
                <wp:simplePos x="0" y="0"/>
                <wp:positionH relativeFrom="leftMargin">
                  <wp:posOffset>2715895</wp:posOffset>
                </wp:positionH>
                <wp:positionV relativeFrom="paragraph">
                  <wp:posOffset>2393912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31" style="position:absolute;margin-left:213.85pt;margin-top:188.5pt;width:46.5pt;height:99pt;z-index:25165825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7DCF265" wp14:editId="11AB2B16">
                <wp:simplePos x="0" y="0"/>
                <wp:positionH relativeFrom="leftMargin">
                  <wp:posOffset>2553335</wp:posOffset>
                </wp:positionH>
                <wp:positionV relativeFrom="paragraph">
                  <wp:posOffset>2635013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32" style="position:absolute;margin-left:201.05pt;margin-top:207.5pt;width:69.75pt;height:71.25pt;z-index:251658255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VtoAIAANU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7FE1157" wp14:editId="1762CECC">
                <wp:simplePos x="0" y="0"/>
                <wp:positionH relativeFrom="leftMargin">
                  <wp:posOffset>200025</wp:posOffset>
                </wp:positionH>
                <wp:positionV relativeFrom="paragraph">
                  <wp:posOffset>2100760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33" style="position:absolute;margin-left:15.75pt;margin-top:165.4pt;width:46.5pt;height:99pt;z-index:25165825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B9D4DB9" wp14:editId="1509EFE4">
                <wp:simplePos x="0" y="0"/>
                <wp:positionH relativeFrom="leftMargin">
                  <wp:posOffset>42867</wp:posOffset>
                </wp:positionH>
                <wp:positionV relativeFrom="paragraph">
                  <wp:posOffset>2319835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34" style="position:absolute;margin-left:3.4pt;margin-top:182.65pt;width:69.75pt;height:71.25pt;z-index:251658253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NCnwIAANU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06F1DA8" wp14:editId="06A5F9E9">
                <wp:simplePos x="0" y="0"/>
                <wp:positionH relativeFrom="page">
                  <wp:posOffset>5238750</wp:posOffset>
                </wp:positionH>
                <wp:positionV relativeFrom="paragraph">
                  <wp:posOffset>3501362</wp:posOffset>
                </wp:positionV>
                <wp:extent cx="2349500" cy="4400550"/>
                <wp:effectExtent l="0" t="0" r="12700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4005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D1376" w14:textId="1B62AA52" w:rsidR="00720456" w:rsidRPr="00EE61FC" w:rsidRDefault="00BD6D96" w:rsidP="00720456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Emotional</w:t>
                            </w:r>
                            <w:r w:rsidR="00720456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 xml:space="preserve"> Support</w:t>
                            </w:r>
                          </w:p>
                          <w:p w14:paraId="5E3D6D88" w14:textId="49D50348" w:rsidR="004A0A93" w:rsidRDefault="004A0A93" w:rsidP="00337EBC">
                            <w:pPr>
                              <w:tabs>
                                <w:tab w:val="left" w:pos="360"/>
                              </w:tabs>
                              <w:spacing w:before="240" w:after="120"/>
                              <w:ind w:right="-144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You can support your pregnant family member by:</w:t>
                            </w:r>
                          </w:p>
                          <w:p w14:paraId="4C7D2430" w14:textId="15BFD26B" w:rsidR="00016915" w:rsidRPr="004A0A93" w:rsidRDefault="00016915" w:rsidP="0099203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Encourag</w:t>
                            </w:r>
                            <w:r w:rsid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ing</w:t>
                            </w:r>
                            <w:r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and practic</w:t>
                            </w:r>
                            <w:r w:rsid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ing</w:t>
                            </w:r>
                            <w:r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self-ca</w:t>
                            </w:r>
                            <w:r w:rsidR="00A12648"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re.</w:t>
                            </w:r>
                          </w:p>
                          <w:p w14:paraId="77E21409" w14:textId="467ED1C8" w:rsidR="00016915" w:rsidRDefault="005E5764" w:rsidP="0099203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Identif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ying</w:t>
                            </w:r>
                            <w:r w:rsidR="00A12648"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others who can be available to help you and your pregnant family member.</w:t>
                            </w:r>
                          </w:p>
                          <w:p w14:paraId="560CA1E1" w14:textId="26578899" w:rsidR="00074514" w:rsidRPr="004A0A93" w:rsidRDefault="006A79DA" w:rsidP="0099203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Be in tune</w:t>
                            </w:r>
                            <w:r w:rsidR="003B3768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and empathetic.</w:t>
                            </w:r>
                          </w:p>
                          <w:p w14:paraId="6E875B45" w14:textId="4257CCB0" w:rsidR="00EE61FC" w:rsidRPr="004A0A93" w:rsidRDefault="00016915" w:rsidP="0099203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Be aware of the signs of postpartum depression</w:t>
                            </w:r>
                            <w:r w:rsidR="006A79DA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  <w:r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and anxiety</w:t>
                            </w:r>
                            <w:r w:rsidR="00A12648" w:rsidRPr="004A0A9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F53F4E6" w14:textId="12E6E67C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24EF19" w14:textId="06F579F0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3963A" w14:textId="2BB6DEBA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8B4D21" w14:textId="781AB05E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ED0DFF" w14:textId="4B3EAF40" w:rsidR="003021A3" w:rsidRDefault="003021A3" w:rsidP="00EE61FC">
                            <w:pPr>
                              <w:jc w:val="center"/>
                            </w:pPr>
                          </w:p>
                          <w:p w14:paraId="3ED60C42" w14:textId="34A109EF" w:rsidR="003021A3" w:rsidRDefault="003021A3" w:rsidP="00EE61FC">
                            <w:pPr>
                              <w:jc w:val="center"/>
                            </w:pPr>
                          </w:p>
                          <w:p w14:paraId="2106D404" w14:textId="1E006E27" w:rsidR="003021A3" w:rsidRDefault="003021A3" w:rsidP="00EE61FC">
                            <w:pPr>
                              <w:jc w:val="center"/>
                            </w:pPr>
                          </w:p>
                          <w:p w14:paraId="118E99B3" w14:textId="26AB1F1A" w:rsidR="003021A3" w:rsidRDefault="003021A3" w:rsidP="00EE61FC">
                            <w:pPr>
                              <w:jc w:val="center"/>
                            </w:pPr>
                          </w:p>
                          <w:p w14:paraId="0DD4EF55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35" style="position:absolute;margin-left:412.5pt;margin-top:275.7pt;width:185pt;height:346.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" fillcolor="#d7b5c6 [1311]" strokecolor="#012447 [1604]" strokeweight="1pt">
                <v:stroke joinstyle="miter"/>
                <v:textbox>
                  <w:txbxContent>
                    <w:p w14:paraId="793D1376" w14:textId="1B62AA52" w:rsidR="00720456" w:rsidRPr="00EE61FC" w:rsidRDefault="00BD6D96" w:rsidP="00720456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Emotional</w:t>
                      </w:r>
                      <w:r w:rsidR="00720456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 xml:space="preserve"> Support</w:t>
                      </w:r>
                    </w:p>
                    <w:p w14:paraId="5E3D6D88" w14:textId="49D50348" w:rsidR="004A0A93" w:rsidRDefault="004A0A93" w:rsidP="00337EBC">
                      <w:pPr>
                        <w:tabs>
                          <w:tab w:val="left" w:pos="360"/>
                        </w:tabs>
                        <w:spacing w:before="240" w:after="120"/>
                        <w:ind w:right="-144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You can support your pregnant family member by:</w:t>
                      </w:r>
                    </w:p>
                    <w:p w14:paraId="4C7D2430" w14:textId="15BFD26B" w:rsidR="00016915" w:rsidRPr="004A0A93" w:rsidRDefault="00016915" w:rsidP="0099203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Encourag</w:t>
                      </w:r>
                      <w:r w:rsid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ing</w:t>
                      </w:r>
                      <w:r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and practic</w:t>
                      </w:r>
                      <w:r w:rsid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ing</w:t>
                      </w:r>
                      <w:r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self-ca</w:t>
                      </w:r>
                      <w:r w:rsidR="00A12648"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re.</w:t>
                      </w:r>
                    </w:p>
                    <w:p w14:paraId="77E21409" w14:textId="467ED1C8" w:rsidR="00016915" w:rsidRDefault="005E5764" w:rsidP="0099203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Identif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ying</w:t>
                      </w:r>
                      <w:r w:rsidR="00A12648"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others who can be available to help you and your pregnant family member.</w:t>
                      </w:r>
                    </w:p>
                    <w:p w14:paraId="560CA1E1" w14:textId="26578899" w:rsidR="00074514" w:rsidRPr="004A0A93" w:rsidRDefault="006A79DA" w:rsidP="0099203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Be in tune</w:t>
                      </w:r>
                      <w:r w:rsidR="003B3768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and empathetic.</w:t>
                      </w:r>
                    </w:p>
                    <w:p w14:paraId="6E875B45" w14:textId="4257CCB0" w:rsidR="00EE61FC" w:rsidRPr="004A0A93" w:rsidRDefault="00016915" w:rsidP="0099203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Be aware of the signs of postpartum depression</w:t>
                      </w:r>
                      <w:r w:rsidR="006A79DA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.</w:t>
                      </w:r>
                      <w:r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and anxiety</w:t>
                      </w:r>
                      <w:r w:rsidR="00A12648" w:rsidRPr="004A0A93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.</w:t>
                      </w:r>
                    </w:p>
                    <w:p w14:paraId="3F53F4E6" w14:textId="12E6E67C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24EF19" w14:textId="06F579F0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53963A" w14:textId="2BB6DEBA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8B4D21" w14:textId="781AB05E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ED0DFF" w14:textId="4B3EAF40" w:rsidR="003021A3" w:rsidRDefault="003021A3" w:rsidP="00EE61FC">
                      <w:pPr>
                        <w:jc w:val="center"/>
                      </w:pPr>
                    </w:p>
                    <w:p w14:paraId="3ED60C42" w14:textId="34A109EF" w:rsidR="003021A3" w:rsidRDefault="003021A3" w:rsidP="00EE61FC">
                      <w:pPr>
                        <w:jc w:val="center"/>
                      </w:pPr>
                    </w:p>
                    <w:p w14:paraId="2106D404" w14:textId="1E006E27" w:rsidR="003021A3" w:rsidRDefault="003021A3" w:rsidP="00EE61FC">
                      <w:pPr>
                        <w:jc w:val="center"/>
                      </w:pPr>
                    </w:p>
                    <w:p w14:paraId="118E99B3" w14:textId="26AB1F1A" w:rsidR="003021A3" w:rsidRDefault="003021A3" w:rsidP="00EE61FC">
                      <w:pPr>
                        <w:jc w:val="center"/>
                      </w:pPr>
                    </w:p>
                    <w:p w14:paraId="0DD4EF55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CE7DC6" wp14:editId="245C1C1D">
                <wp:simplePos x="0" y="0"/>
                <wp:positionH relativeFrom="column">
                  <wp:posOffset>-743263</wp:posOffset>
                </wp:positionH>
                <wp:positionV relativeFrom="paragraph">
                  <wp:posOffset>2740281</wp:posOffset>
                </wp:positionV>
                <wp:extent cx="2349500" cy="4200525"/>
                <wp:effectExtent l="0" t="0" r="1270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ECE30" w14:textId="1ACD975A" w:rsidR="00597D10" w:rsidRPr="00171CAA" w:rsidRDefault="00597D10" w:rsidP="00171CAA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bookmarkStart w:id="0" w:name="_Hlk86141498"/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Importance of Support</w:t>
                            </w:r>
                          </w:p>
                          <w:bookmarkEnd w:id="0"/>
                          <w:p w14:paraId="68B59DF0" w14:textId="16D76031" w:rsidR="003021A3" w:rsidRPr="0087419B" w:rsidRDefault="00A12648" w:rsidP="00A1264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 w:rsidRPr="0087419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Ongoing support from fathers or other primary support individuals is</w:t>
                            </w:r>
                            <w:r w:rsidR="00171CAA" w:rsidRPr="0087419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essential to healthy pregn</w:t>
                            </w:r>
                            <w:r w:rsidR="0061784A" w:rsidRPr="0087419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ancies, mothers, and babies</w:t>
                            </w:r>
                            <w:r w:rsidRPr="0087419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4744E58" w14:textId="66927668" w:rsidR="00A12648" w:rsidRPr="0087419B" w:rsidRDefault="00A12648" w:rsidP="00A1264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</w:pPr>
                            <w:r w:rsidRPr="0087419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There are many ways you can support your pregnant family </w:t>
                            </w:r>
                            <w:r w:rsidR="004D2B22" w:rsidRPr="0087419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member but</w:t>
                            </w:r>
                            <w:r w:rsidRPr="0087419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48A1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being present</w:t>
                            </w:r>
                            <w:r w:rsidR="00EC613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419B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</w:rPr>
                              <w:t>is key.</w:t>
                            </w:r>
                          </w:p>
                          <w:p w14:paraId="2D9DFEAF" w14:textId="2140537F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CFF366" w14:textId="33B955BD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1B0AA6" w14:textId="77777777" w:rsidR="003021A3" w:rsidRDefault="003021A3" w:rsidP="00E0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36" style="position:absolute;margin-left:-58.5pt;margin-top:215.75pt;width:185pt;height:330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" fillcolor="#d7b5c6 [1311]" strokecolor="#012447 [1604]" strokeweight="1pt">
                <v:stroke joinstyle="miter"/>
                <v:textbox>
                  <w:txbxContent>
                    <w:p w14:paraId="39AECE30" w14:textId="1ACD975A" w:rsidR="00597D10" w:rsidRPr="00171CAA" w:rsidRDefault="00597D10" w:rsidP="00171CAA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bookmarkStart w:id="1" w:name="_Hlk86141498"/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Importance of Support</w:t>
                      </w:r>
                    </w:p>
                    <w:bookmarkEnd w:id="1"/>
                    <w:p w14:paraId="68B59DF0" w14:textId="16D76031" w:rsidR="003021A3" w:rsidRPr="0087419B" w:rsidRDefault="00A12648" w:rsidP="00A1264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contextualSpacing w:val="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 w:rsidRPr="0087419B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Ongoing support from fathers or other primary support individuals is</w:t>
                      </w:r>
                      <w:r w:rsidR="00171CAA" w:rsidRPr="0087419B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essential to healthy pregn</w:t>
                      </w:r>
                      <w:r w:rsidR="0061784A" w:rsidRPr="0087419B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ancies, mothers, and babies</w:t>
                      </w:r>
                      <w:r w:rsidRPr="0087419B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.</w:t>
                      </w:r>
                    </w:p>
                    <w:p w14:paraId="34744E58" w14:textId="66927668" w:rsidR="00A12648" w:rsidRPr="0087419B" w:rsidRDefault="00A12648" w:rsidP="00A1264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contextualSpacing w:val="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</w:pPr>
                      <w:r w:rsidRPr="0087419B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There are many ways you can support your pregnant family </w:t>
                      </w:r>
                      <w:r w:rsidR="004D2B22" w:rsidRPr="0087419B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member but</w:t>
                      </w:r>
                      <w:r w:rsidRPr="0087419B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3048A1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being present</w:t>
                      </w:r>
                      <w:r w:rsidR="00EC6132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Pr="0087419B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</w:rPr>
                        <w:t>is key.</w:t>
                      </w:r>
                    </w:p>
                    <w:p w14:paraId="2D9DFEAF" w14:textId="2140537F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3BCFF366" w14:textId="33B955BD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1B0AA6" w14:textId="77777777" w:rsidR="003021A3" w:rsidRDefault="003021A3" w:rsidP="00E029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02963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EAB4913" wp14:editId="66519B5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FE4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9407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89DB5FB" wp14:editId="1DE2ED74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29075" cy="10287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60B45B86" w:rsidR="006051C6" w:rsidRPr="00E02963" w:rsidRDefault="007F6C7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This information is made available in part by support from the Maternal Health Network </w:t>
                            </w:r>
                            <w:r w:rsid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(MHN) 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of San Bernardino County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 in partnership with 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/>
                                <w:sz w:val="20"/>
                                <w:szCs w:val="20"/>
                              </w:rPr>
                              <w:t>[insert partner name]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D4168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Published in 2021.</w:t>
                            </w:r>
                          </w:p>
                          <w:p w14:paraId="15D9B546" w14:textId="549FEE53" w:rsidR="007F6C79" w:rsidRPr="00E02963" w:rsidRDefault="007F6C7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To learn more about the MHN, please visit our website at </w:t>
                            </w:r>
                            <w:hyperlink r:id="rId11" w:history="1">
                              <w:r w:rsidR="006063F5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www.maternalhealthnetworksb.com</w:t>
                              </w:r>
                            </w:hyperlink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7" type="#_x0000_t202" style="position:absolute;margin-left:0;margin-top:-13.5pt;width:317.25pt;height:81pt;z-index:25165824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cc/QEAANY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" filled="f" stroked="f">
                <v:textbox>
                  <w:txbxContent>
                    <w:p w14:paraId="784FEFEB" w14:textId="60B45B86" w:rsidR="006051C6" w:rsidRPr="00E02963" w:rsidRDefault="007F6C7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This information is made available in part by support from the Maternal Health Network </w:t>
                      </w:r>
                      <w:r w:rsid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(MHN) 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of San Bernardino County</w:t>
                      </w:r>
                      <w:r w:rsidR="00E02963"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 in partnership with </w:t>
                      </w:r>
                      <w:r w:rsidR="00E02963" w:rsidRPr="00E02963">
                        <w:rPr>
                          <w:rFonts w:ascii="Franklin Gothic Book" w:hAnsi="Franklin Gothic Book"/>
                          <w:b/>
                          <w:bCs/>
                          <w:color w:val="6F3B55"/>
                          <w:sz w:val="20"/>
                          <w:szCs w:val="20"/>
                        </w:rPr>
                        <w:t>[insert partner name]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. </w:t>
                      </w:r>
                      <w:r w:rsidR="00BD4168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Published in 2021.</w:t>
                      </w:r>
                    </w:p>
                    <w:p w14:paraId="15D9B546" w14:textId="549FEE53" w:rsidR="007F6C79" w:rsidRPr="00E02963" w:rsidRDefault="007F6C7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To learn more about the MHN, please visit our website at </w:t>
                      </w:r>
                      <w:hyperlink r:id="rId12" w:history="1">
                        <w:r w:rsidR="006063F5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</w:rPr>
                          <w:t>www.maternalhealthnetworksb.com</w:t>
                        </w:r>
                      </w:hyperlink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521C177" wp14:editId="27FB2EE6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77777777" w:rsidR="00E02963" w:rsidRPr="00827778" w:rsidRDefault="00E02963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2777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PARTNER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8" style="position:absolute;margin-left:292.5pt;margin-top:641.25pt;width:204pt;height:68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" fillcolor="#ebd9e2 [671]" stroked="f" strokeweight="1pt">
                <v:textbox>
                  <w:txbxContent>
                    <w:p w14:paraId="1E088428" w14:textId="77777777" w:rsidR="00E02963" w:rsidRPr="00827778" w:rsidRDefault="00E02963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27778">
                        <w:rPr>
                          <w:b/>
                          <w:bCs/>
                          <w:color w:val="000000" w:themeColor="text1"/>
                        </w:rPr>
                        <w:t>INSERT PARTNER LOGO</w:t>
                      </w:r>
                    </w:p>
                  </w:txbxContent>
                </v:textbox>
              </v: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C625174" wp14:editId="44C2AB45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Text Box 21" o:spid="_x0000_s1039" style="position:absolute;margin-left:30.75pt;margin-top:333.75pt;width:220.25pt;height:18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614059" wp14:editId="68DA88DA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5252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D39EC"/>
    <w:multiLevelType w:val="hybridMultilevel"/>
    <w:tmpl w:val="BD9E0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A08AC"/>
    <w:multiLevelType w:val="hybridMultilevel"/>
    <w:tmpl w:val="9B00DE30"/>
    <w:lvl w:ilvl="0" w:tplc="5838F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CC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EC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88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80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4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C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4B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29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20646B"/>
    <w:multiLevelType w:val="hybridMultilevel"/>
    <w:tmpl w:val="4C2E1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6720D"/>
    <w:multiLevelType w:val="hybridMultilevel"/>
    <w:tmpl w:val="4C445780"/>
    <w:lvl w:ilvl="0" w:tplc="407642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E48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47E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63D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40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6CA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EA1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619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6E29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81F85"/>
    <w:multiLevelType w:val="hybridMultilevel"/>
    <w:tmpl w:val="D4CC2B3A"/>
    <w:lvl w:ilvl="0" w:tplc="AE521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881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41F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ED0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6C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8E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EFA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65B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407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931084">
    <w:abstractNumId w:val="8"/>
  </w:num>
  <w:num w:numId="2" w16cid:durableId="1784307452">
    <w:abstractNumId w:val="1"/>
  </w:num>
  <w:num w:numId="3" w16cid:durableId="551767563">
    <w:abstractNumId w:val="6"/>
  </w:num>
  <w:num w:numId="4" w16cid:durableId="753018139">
    <w:abstractNumId w:val="0"/>
  </w:num>
  <w:num w:numId="5" w16cid:durableId="999574548">
    <w:abstractNumId w:val="2"/>
  </w:num>
  <w:num w:numId="6" w16cid:durableId="321204192">
    <w:abstractNumId w:val="4"/>
  </w:num>
  <w:num w:numId="7" w16cid:durableId="1601912336">
    <w:abstractNumId w:val="5"/>
  </w:num>
  <w:num w:numId="8" w16cid:durableId="604313951">
    <w:abstractNumId w:val="7"/>
  </w:num>
  <w:num w:numId="9" w16cid:durableId="137476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16915"/>
    <w:rsid w:val="00035AF6"/>
    <w:rsid w:val="00074514"/>
    <w:rsid w:val="00074762"/>
    <w:rsid w:val="00090615"/>
    <w:rsid w:val="000D6ED0"/>
    <w:rsid w:val="000E2F4B"/>
    <w:rsid w:val="001379FB"/>
    <w:rsid w:val="0015748B"/>
    <w:rsid w:val="00163044"/>
    <w:rsid w:val="00171CAA"/>
    <w:rsid w:val="00180476"/>
    <w:rsid w:val="00186F8D"/>
    <w:rsid w:val="0019627D"/>
    <w:rsid w:val="001964F8"/>
    <w:rsid w:val="001C49FE"/>
    <w:rsid w:val="001D4851"/>
    <w:rsid w:val="00226866"/>
    <w:rsid w:val="00252190"/>
    <w:rsid w:val="00263B54"/>
    <w:rsid w:val="00275D14"/>
    <w:rsid w:val="002916AF"/>
    <w:rsid w:val="002C2425"/>
    <w:rsid w:val="002E0EB0"/>
    <w:rsid w:val="003021A3"/>
    <w:rsid w:val="003048A1"/>
    <w:rsid w:val="00337EBC"/>
    <w:rsid w:val="00350569"/>
    <w:rsid w:val="00366D00"/>
    <w:rsid w:val="003969D2"/>
    <w:rsid w:val="003B3768"/>
    <w:rsid w:val="003D6861"/>
    <w:rsid w:val="00454866"/>
    <w:rsid w:val="00492E71"/>
    <w:rsid w:val="004A097F"/>
    <w:rsid w:val="004A0A93"/>
    <w:rsid w:val="004B592E"/>
    <w:rsid w:val="004D2B22"/>
    <w:rsid w:val="004F55A7"/>
    <w:rsid w:val="0050463D"/>
    <w:rsid w:val="0051273F"/>
    <w:rsid w:val="00531572"/>
    <w:rsid w:val="005471F9"/>
    <w:rsid w:val="00576621"/>
    <w:rsid w:val="00583FB1"/>
    <w:rsid w:val="00597D10"/>
    <w:rsid w:val="005A3D61"/>
    <w:rsid w:val="005E5764"/>
    <w:rsid w:val="005F1596"/>
    <w:rsid w:val="005F45B9"/>
    <w:rsid w:val="006051C6"/>
    <w:rsid w:val="006063F5"/>
    <w:rsid w:val="0061784A"/>
    <w:rsid w:val="0065341A"/>
    <w:rsid w:val="0065784A"/>
    <w:rsid w:val="006A0027"/>
    <w:rsid w:val="006A6F0E"/>
    <w:rsid w:val="006A79DA"/>
    <w:rsid w:val="006E6558"/>
    <w:rsid w:val="006F1922"/>
    <w:rsid w:val="00720456"/>
    <w:rsid w:val="0075282A"/>
    <w:rsid w:val="00786E6F"/>
    <w:rsid w:val="0079145C"/>
    <w:rsid w:val="00793274"/>
    <w:rsid w:val="007A07B6"/>
    <w:rsid w:val="007B1F93"/>
    <w:rsid w:val="007F6AFB"/>
    <w:rsid w:val="007F6C79"/>
    <w:rsid w:val="007F74E7"/>
    <w:rsid w:val="008027BE"/>
    <w:rsid w:val="00804EC4"/>
    <w:rsid w:val="00805B1B"/>
    <w:rsid w:val="008252A3"/>
    <w:rsid w:val="008529F5"/>
    <w:rsid w:val="00865305"/>
    <w:rsid w:val="0087419B"/>
    <w:rsid w:val="008B2D3A"/>
    <w:rsid w:val="008B4C66"/>
    <w:rsid w:val="00914CA1"/>
    <w:rsid w:val="0093402A"/>
    <w:rsid w:val="00934313"/>
    <w:rsid w:val="009407A1"/>
    <w:rsid w:val="0094415B"/>
    <w:rsid w:val="00945E17"/>
    <w:rsid w:val="00977847"/>
    <w:rsid w:val="0098003F"/>
    <w:rsid w:val="00992031"/>
    <w:rsid w:val="009B0B6E"/>
    <w:rsid w:val="00A066D5"/>
    <w:rsid w:val="00A12648"/>
    <w:rsid w:val="00A72DEF"/>
    <w:rsid w:val="00AB3D00"/>
    <w:rsid w:val="00AC7FE8"/>
    <w:rsid w:val="00AE0319"/>
    <w:rsid w:val="00B37348"/>
    <w:rsid w:val="00B753EB"/>
    <w:rsid w:val="00B83790"/>
    <w:rsid w:val="00BC50BA"/>
    <w:rsid w:val="00BC59FB"/>
    <w:rsid w:val="00BD4168"/>
    <w:rsid w:val="00BD4D58"/>
    <w:rsid w:val="00BD6D96"/>
    <w:rsid w:val="00BE7EF4"/>
    <w:rsid w:val="00C121D7"/>
    <w:rsid w:val="00C1302B"/>
    <w:rsid w:val="00C75583"/>
    <w:rsid w:val="00C82446"/>
    <w:rsid w:val="00C83E8D"/>
    <w:rsid w:val="00CB6FF7"/>
    <w:rsid w:val="00D63C34"/>
    <w:rsid w:val="00D64760"/>
    <w:rsid w:val="00D676E2"/>
    <w:rsid w:val="00D76EB3"/>
    <w:rsid w:val="00D85CD0"/>
    <w:rsid w:val="00DC3F88"/>
    <w:rsid w:val="00DC53BD"/>
    <w:rsid w:val="00DD40CF"/>
    <w:rsid w:val="00E02963"/>
    <w:rsid w:val="00E5135A"/>
    <w:rsid w:val="00E56C98"/>
    <w:rsid w:val="00E83E53"/>
    <w:rsid w:val="00EA44F2"/>
    <w:rsid w:val="00EC6132"/>
    <w:rsid w:val="00EE1FFA"/>
    <w:rsid w:val="00EE61FC"/>
    <w:rsid w:val="00F0264A"/>
    <w:rsid w:val="00F15C48"/>
    <w:rsid w:val="00F3421A"/>
    <w:rsid w:val="00F44BB7"/>
    <w:rsid w:val="00F55842"/>
    <w:rsid w:val="00F8253C"/>
    <w:rsid w:val="00F9662B"/>
    <w:rsid w:val="00F96E7D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87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603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70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4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638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18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8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ternalhealthnetworks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7B3735-FED6-4108-86AE-0E5CB7087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3D38C-967E-438C-A178-58AA53B1B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4E552-1007-44D1-A1E6-BE203650B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F8B25D-1583-413F-879E-972F66475E4E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43</cp:revision>
  <dcterms:created xsi:type="dcterms:W3CDTF">2021-10-19T17:40:00Z</dcterms:created>
  <dcterms:modified xsi:type="dcterms:W3CDTF">2023-04-05T23:46:00Z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